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14" w:rsidRPr="003E23AB" w:rsidRDefault="00C465E6" w:rsidP="00C465E6">
      <w:pPr>
        <w:spacing w:after="0" w:line="240" w:lineRule="auto"/>
        <w:rPr>
          <w:rFonts w:ascii="Agency FB" w:eastAsia="Times New Roman" w:hAnsi="Agency FB" w:cs="Arial"/>
          <w:b/>
          <w:sz w:val="56"/>
          <w:szCs w:val="44"/>
        </w:rPr>
      </w:pPr>
      <w:r w:rsidRPr="003E23AB">
        <w:rPr>
          <w:rFonts w:ascii="Agency FB" w:eastAsia="Times New Roman" w:hAnsi="Agency FB" w:cs="Arial"/>
          <w:b/>
          <w:noProof/>
          <w:szCs w:val="40"/>
          <w:lang w:eastAsia="fr-FR"/>
        </w:rPr>
        <mc:AlternateContent>
          <mc:Choice Requires="wps">
            <w:drawing>
              <wp:anchor distT="0" distB="0" distL="114300" distR="114300" simplePos="0" relativeHeight="251659264" behindDoc="0" locked="0" layoutInCell="1" allowOverlap="1" wp14:anchorId="0E1DC4DC" wp14:editId="2715D1C3">
                <wp:simplePos x="0" y="0"/>
                <wp:positionH relativeFrom="column">
                  <wp:posOffset>4628499</wp:posOffset>
                </wp:positionH>
                <wp:positionV relativeFrom="paragraph">
                  <wp:posOffset>9782</wp:posOffset>
                </wp:positionV>
                <wp:extent cx="2095017" cy="2257063"/>
                <wp:effectExtent l="0" t="0" r="635" b="0"/>
                <wp:wrapNone/>
                <wp:docPr id="1" name="Zone de texte 1"/>
                <wp:cNvGraphicFramePr/>
                <a:graphic xmlns:a="http://schemas.openxmlformats.org/drawingml/2006/main">
                  <a:graphicData uri="http://schemas.microsoft.com/office/word/2010/wordprocessingShape">
                    <wps:wsp>
                      <wps:cNvSpPr txBox="1"/>
                      <wps:spPr>
                        <a:xfrm>
                          <a:off x="0" y="0"/>
                          <a:ext cx="2095017" cy="22570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5E6" w:rsidRDefault="00C465E6">
                            <w:r>
                              <w:rPr>
                                <w:noProof/>
                                <w:lang w:eastAsia="fr-FR"/>
                              </w:rPr>
                              <w:drawing>
                                <wp:inline distT="0" distB="0" distL="0" distR="0" wp14:anchorId="11EBCAA2" wp14:editId="1DC9725C">
                                  <wp:extent cx="2041566" cy="2041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1086" cy="20510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DC4DC" id="_x0000_t202" coordsize="21600,21600" o:spt="202" path="m,l,21600r21600,l21600,xe">
                <v:stroke joinstyle="miter"/>
                <v:path gradientshapeok="t" o:connecttype="rect"/>
              </v:shapetype>
              <v:shape id="Zone de texte 1" o:spid="_x0000_s1026" type="#_x0000_t202" style="position:absolute;margin-left:364.45pt;margin-top:.75pt;width:164.95pt;height:1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D5kAIAAJAFAAAOAAAAZHJzL2Uyb0RvYy54bWysVEtv2zAMvg/YfxB0X+2kSbsGdYqsRYcB&#10;RVssHQrspshSIkwSNUmJnf36UbLzWNdLh11sSvxIih8fl1et0WQjfFBgKzo4KSkRlkOt7LKi355u&#10;P3ykJERma6bBiopuRaBX0/fvLhs3EUNYga6FJ+jEhknjKrqK0U2KIvCVMCycgBMWlRK8YRGPflnU&#10;njXo3ehiWJZnRQO+dh64CAFvbzolnWb/UgoeH6QMIhJdUXxbzF+fv4v0LaaXbLL0zK0U75/B/uEV&#10;himLQfeublhkZO3VX66M4h4CyHjCwRQgpeIi54DZDMoX2cxXzImcC5IT3J6m8P/c8vvNoyeqxtpR&#10;YpnBEn3HQpFakCjaKMggUdS4MEHk3CE2tp+gTfD+PuBlyryV3qQ/5kRQj2Rv9wSjJ8LxclhejMvB&#10;OSUcdcPh+Lw8O01+ioO58yF+FmBIEirqsYKZWLa5C7GD7iApWgCt6luldT6krhHX2pMNw3rrmB+J&#10;zv9AaUuaip6djsvs2EIy7zxrm9yI3Dd9uJR6l2KW4laLhNH2q5DIW870ldiMc2H38TM6oSSGeoth&#10;jz+86i3GXR5okSODjXtjoyz4nH0etANl9Y8dZbLDY22O8k5ibBdtX/oF1FvsCA/dWAXHbxVW7Y6F&#10;+Mg8zhE2Ae6G+IAfqQFZh16iZAX+12v3CY/tjVpKGpzLioafa+YFJfqLxca/GIxGaZDzYTQ+H+LB&#10;H2sWxxq7NteArYDNja/LYsJHvROlB/OMK2SWoqKKWY6xKxp34nXstgWuIC5mswzC0XUs3tm548l1&#10;ojf15FP7zLzrGzdNzz3sJphNXvRvh02WFmbrCFLl5k4Ed6z2xOPY5/HoV1TaK8fnjDos0ulvAAAA&#10;//8DAFBLAwQUAAYACAAAACEAf0aT+eEAAAAKAQAADwAAAGRycy9kb3ducmV2LnhtbEyPy07DMBBF&#10;90j8gzVIbBB1aJQ2DXEqhHhI3dHwEDs3HpKIeBzFbhL+nukKlqNzdefcfDvbTow4+NaRgptFBAKp&#10;cqalWsFr+XidgvBBk9GdI1Twgx62xflZrjPjJnrBcR9qwSXkM62gCaHPpPRVg1b7heuRmH25werA&#10;51BLM+iJy20nl1G0kla3xB8a3eN9g9X3/mgVfF7VHzs/P71NcRL3D89juX43pVKXF/PdLYiAc/gL&#10;w0mf1aFgp4M7kvGiU7BephuOMkhAnHiUpLzloCBOVhuQRS7/Tyh+AQAA//8DAFBLAQItABQABgAI&#10;AAAAIQC2gziS/gAAAOEBAAATAAAAAAAAAAAAAAAAAAAAAABbQ29udGVudF9UeXBlc10ueG1sUEsB&#10;Ai0AFAAGAAgAAAAhADj9If/WAAAAlAEAAAsAAAAAAAAAAAAAAAAALwEAAF9yZWxzLy5yZWxzUEsB&#10;Ai0AFAAGAAgAAAAhAF5scPmQAgAAkAUAAA4AAAAAAAAAAAAAAAAALgIAAGRycy9lMm9Eb2MueG1s&#10;UEsBAi0AFAAGAAgAAAAhAH9Gk/nhAAAACgEAAA8AAAAAAAAAAAAAAAAA6gQAAGRycy9kb3ducmV2&#10;LnhtbFBLBQYAAAAABAAEAPMAAAD4BQAAAAA=&#10;" fillcolor="white [3201]" stroked="f" strokeweight=".5pt">
                <v:textbox>
                  <w:txbxContent>
                    <w:p w:rsidR="00C465E6" w:rsidRDefault="00C465E6">
                      <w:r>
                        <w:rPr>
                          <w:noProof/>
                          <w:lang w:eastAsia="fr-FR"/>
                        </w:rPr>
                        <w:drawing>
                          <wp:inline distT="0" distB="0" distL="0" distR="0" wp14:anchorId="11EBCAA2" wp14:editId="1DC9725C">
                            <wp:extent cx="2041566" cy="20415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086" cy="2051086"/>
                                    </a:xfrm>
                                    <a:prstGeom prst="rect">
                                      <a:avLst/>
                                    </a:prstGeom>
                                  </pic:spPr>
                                </pic:pic>
                              </a:graphicData>
                            </a:graphic>
                          </wp:inline>
                        </w:drawing>
                      </w:r>
                    </w:p>
                  </w:txbxContent>
                </v:textbox>
              </v:shape>
            </w:pict>
          </mc:Fallback>
        </mc:AlternateContent>
      </w:r>
      <w:r w:rsidR="00BC2A14" w:rsidRPr="003E23AB">
        <w:rPr>
          <w:rFonts w:ascii="Agency FB" w:eastAsia="Times New Roman" w:hAnsi="Agency FB" w:cs="Arial"/>
          <w:b/>
          <w:sz w:val="56"/>
          <w:szCs w:val="44"/>
        </w:rPr>
        <w:t>Plaisir canin 16</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SIRET </w:t>
      </w:r>
      <w:r w:rsidR="00BC2A14">
        <w:rPr>
          <w:rFonts w:ascii="Times New Roman" w:eastAsia="Times New Roman" w:hAnsi="Times New Roman" w:cs="Times New Roman"/>
          <w:sz w:val="24"/>
          <w:szCs w:val="24"/>
        </w:rPr>
        <w:t>49893161700050</w:t>
      </w:r>
      <w:r w:rsidRPr="00B41598">
        <w:rPr>
          <w:rFonts w:ascii="Times New Roman" w:eastAsia="Times New Roman" w:hAnsi="Times New Roman" w:cs="Times New Roman"/>
          <w:sz w:val="24"/>
          <w:szCs w:val="24"/>
        </w:rPr>
        <w:t xml:space="preserve"> APE 9609Z</w:t>
      </w:r>
    </w:p>
    <w:p w:rsidR="003E23AB" w:rsidRDefault="003E23AB" w:rsidP="003E23AB">
      <w:pPr>
        <w:spacing w:after="0" w:line="240" w:lineRule="auto"/>
        <w:rPr>
          <w:rFonts w:ascii="Times New Roman" w:eastAsia="Times New Roman" w:hAnsi="Times New Roman" w:cs="Times New Roman"/>
          <w:sz w:val="24"/>
          <w:szCs w:val="24"/>
        </w:rPr>
      </w:pPr>
      <w:r w:rsidRPr="003E23AB">
        <w:rPr>
          <w:rFonts w:ascii="Times New Roman" w:eastAsia="Times New Roman" w:hAnsi="Times New Roman" w:cs="Times New Roman"/>
          <w:sz w:val="24"/>
          <w:szCs w:val="24"/>
        </w:rPr>
        <w:t>Enregistré sous le N° activité 75160104516</w:t>
      </w:r>
    </w:p>
    <w:p w:rsidR="003E23AB" w:rsidRPr="003E23AB" w:rsidRDefault="003E23AB" w:rsidP="003E23AB">
      <w:pPr>
        <w:spacing w:after="0" w:line="240" w:lineRule="auto"/>
        <w:rPr>
          <w:rFonts w:ascii="Times New Roman" w:eastAsia="Times New Roman" w:hAnsi="Times New Roman" w:cs="Times New Roman"/>
          <w:sz w:val="24"/>
          <w:szCs w:val="24"/>
        </w:rPr>
      </w:pPr>
      <w:proofErr w:type="gramStart"/>
      <w:r w:rsidRPr="003E23AB">
        <w:rPr>
          <w:rFonts w:ascii="Times New Roman" w:eastAsia="Times New Roman" w:hAnsi="Times New Roman" w:cs="Times New Roman"/>
          <w:sz w:val="24"/>
          <w:szCs w:val="24"/>
        </w:rPr>
        <w:t>auprès</w:t>
      </w:r>
      <w:proofErr w:type="gramEnd"/>
      <w:r w:rsidRPr="003E23AB">
        <w:rPr>
          <w:rFonts w:ascii="Times New Roman" w:eastAsia="Times New Roman" w:hAnsi="Times New Roman" w:cs="Times New Roman"/>
          <w:sz w:val="24"/>
          <w:szCs w:val="24"/>
        </w:rPr>
        <w:t xml:space="preserve"> de la région Charente.</w:t>
      </w:r>
    </w:p>
    <w:p w:rsidR="003E23AB" w:rsidRPr="003E23AB" w:rsidRDefault="003E23AB" w:rsidP="003E23AB">
      <w:pPr>
        <w:spacing w:after="0" w:line="240" w:lineRule="auto"/>
        <w:rPr>
          <w:rFonts w:ascii="Times New Roman" w:eastAsia="Times New Roman" w:hAnsi="Times New Roman" w:cs="Times New Roman"/>
          <w:sz w:val="24"/>
          <w:szCs w:val="24"/>
        </w:rPr>
      </w:pPr>
      <w:r w:rsidRPr="003E23AB">
        <w:rPr>
          <w:rFonts w:ascii="Times New Roman" w:eastAsia="Times New Roman" w:hAnsi="Times New Roman" w:cs="Times New Roman"/>
          <w:sz w:val="24"/>
          <w:szCs w:val="24"/>
        </w:rPr>
        <w:t>Ce numéro ne vaut pas agrément de l’état</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DA CONCEICAO Stéphane </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6 Bis chemin de la folie aux jésuites</w:t>
      </w:r>
    </w:p>
    <w:p w:rsidR="00C465E6" w:rsidRPr="00B41598"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16000 ANGOULEME</w:t>
      </w:r>
    </w:p>
    <w:p w:rsidR="00BC2A14" w:rsidRDefault="00C465E6" w:rsidP="00C465E6">
      <w:pPr>
        <w:spacing w:after="0" w:line="240" w:lineRule="auto"/>
        <w:rPr>
          <w:rFonts w:ascii="Times New Roman" w:eastAsia="Times New Roman" w:hAnsi="Times New Roman" w:cs="Times New Roman"/>
          <w:sz w:val="24"/>
          <w:szCs w:val="24"/>
        </w:rPr>
      </w:pPr>
      <w:r w:rsidRPr="00B41598">
        <w:rPr>
          <w:rFonts w:ascii="Times New Roman" w:eastAsia="Times New Roman" w:hAnsi="Times New Roman" w:cs="Times New Roman"/>
          <w:sz w:val="24"/>
          <w:szCs w:val="24"/>
        </w:rPr>
        <w:t xml:space="preserve">06.68.69.27.84 </w:t>
      </w:r>
    </w:p>
    <w:p w:rsidR="00C465E6" w:rsidRDefault="00F00250" w:rsidP="00C465E6">
      <w:pPr>
        <w:spacing w:after="0" w:line="240" w:lineRule="auto"/>
        <w:rPr>
          <w:rStyle w:val="Lienhypertexte"/>
          <w:rFonts w:ascii="Times New Roman" w:eastAsia="Times New Roman" w:hAnsi="Times New Roman" w:cs="Times New Roman"/>
          <w:sz w:val="24"/>
          <w:szCs w:val="24"/>
        </w:rPr>
      </w:pPr>
      <w:hyperlink r:id="rId8" w:history="1">
        <w:r w:rsidR="00BC2A14" w:rsidRPr="00F71A8F">
          <w:rPr>
            <w:rStyle w:val="Lienhypertexte"/>
            <w:rFonts w:ascii="Times New Roman" w:eastAsia="Times New Roman" w:hAnsi="Times New Roman" w:cs="Times New Roman"/>
            <w:sz w:val="24"/>
            <w:szCs w:val="24"/>
          </w:rPr>
          <w:t>plaisircanin16@gmail.com</w:t>
        </w:r>
      </w:hyperlink>
    </w:p>
    <w:p w:rsidR="003E23AB" w:rsidRDefault="003E23AB" w:rsidP="00C465E6">
      <w:pPr>
        <w:spacing w:after="0" w:line="240" w:lineRule="auto"/>
        <w:rPr>
          <w:rFonts w:ascii="Times New Roman" w:eastAsia="Times New Roman" w:hAnsi="Times New Roman" w:cs="Times New Roman"/>
          <w:sz w:val="24"/>
          <w:szCs w:val="24"/>
        </w:rPr>
      </w:pPr>
      <w:r>
        <w:rPr>
          <w:rStyle w:val="Lienhypertexte"/>
          <w:rFonts w:ascii="Times New Roman" w:eastAsia="Times New Roman" w:hAnsi="Times New Roman" w:cs="Times New Roman"/>
          <w:sz w:val="24"/>
          <w:szCs w:val="24"/>
        </w:rPr>
        <w:t>www.plaisircanin16.fr</w:t>
      </w:r>
    </w:p>
    <w:p w:rsidR="00C465E6" w:rsidRDefault="00C465E6" w:rsidP="00C465E6">
      <w:pPr>
        <w:spacing w:after="0" w:line="240" w:lineRule="auto"/>
        <w:rPr>
          <w:rFonts w:ascii="Arial" w:eastAsia="Times New Roman" w:hAnsi="Arial" w:cs="Arial"/>
          <w:b/>
          <w:szCs w:val="40"/>
        </w:rPr>
      </w:pPr>
    </w:p>
    <w:p w:rsidR="00C465E6" w:rsidRDefault="00C465E6" w:rsidP="00C465E6">
      <w:pPr>
        <w:spacing w:after="0" w:line="240" w:lineRule="auto"/>
        <w:jc w:val="center"/>
        <w:rPr>
          <w:rFonts w:ascii="Arial" w:eastAsia="Times New Roman" w:hAnsi="Arial" w:cs="Arial"/>
          <w:b/>
          <w:szCs w:val="40"/>
        </w:rPr>
      </w:pPr>
    </w:p>
    <w:p w:rsidR="00C465E6" w:rsidRDefault="00C465E6" w:rsidP="00C465E6">
      <w:pPr>
        <w:spacing w:after="0" w:line="240" w:lineRule="auto"/>
        <w:jc w:val="center"/>
        <w:rPr>
          <w:rFonts w:ascii="Times New Roman" w:eastAsia="Times New Roman" w:hAnsi="Times New Roman" w:cs="Times New Roman"/>
          <w:b/>
          <w:szCs w:val="40"/>
        </w:rPr>
      </w:pPr>
      <w:r w:rsidRPr="00B41598">
        <w:rPr>
          <w:rFonts w:ascii="Times New Roman" w:eastAsia="Times New Roman" w:hAnsi="Times New Roman" w:cs="Times New Roman"/>
          <w:b/>
          <w:szCs w:val="40"/>
        </w:rPr>
        <w:t xml:space="preserve">FORMATION EDUCATEUR CANIN </w:t>
      </w:r>
    </w:p>
    <w:p w:rsidR="00FA4E76" w:rsidRDefault="00FA4E76" w:rsidP="00C465E6">
      <w:pPr>
        <w:spacing w:after="0" w:line="240" w:lineRule="auto"/>
        <w:jc w:val="center"/>
        <w:rPr>
          <w:rFonts w:ascii="Times New Roman" w:eastAsia="Times New Roman" w:hAnsi="Times New Roman" w:cs="Times New Roman"/>
          <w:b/>
          <w:szCs w:val="40"/>
        </w:rPr>
      </w:pPr>
    </w:p>
    <w:p w:rsidR="00FA4E76" w:rsidRDefault="007C449B" w:rsidP="00C465E6">
      <w:pPr>
        <w:spacing w:after="0" w:line="240" w:lineRule="auto"/>
        <w:jc w:val="center"/>
        <w:rPr>
          <w:rFonts w:ascii="Times New Roman" w:eastAsia="Times New Roman" w:hAnsi="Times New Roman" w:cs="Times New Roman"/>
          <w:b/>
          <w:szCs w:val="40"/>
        </w:rPr>
      </w:pPr>
      <w:r>
        <w:rPr>
          <w:rFonts w:ascii="Times New Roman" w:eastAsia="Times New Roman" w:hAnsi="Times New Roman" w:cs="Times New Roman"/>
          <w:b/>
          <w:szCs w:val="40"/>
        </w:rPr>
        <w:t>DEVIS n°171</w:t>
      </w:r>
      <w:r w:rsidR="00F90549">
        <w:rPr>
          <w:rFonts w:ascii="Times New Roman" w:eastAsia="Times New Roman" w:hAnsi="Times New Roman" w:cs="Times New Roman"/>
          <w:b/>
          <w:szCs w:val="40"/>
        </w:rPr>
        <w:t>-2024</w:t>
      </w:r>
      <w:r w:rsidR="00FA4E76">
        <w:rPr>
          <w:rFonts w:ascii="Times New Roman" w:eastAsia="Times New Roman" w:hAnsi="Times New Roman" w:cs="Times New Roman"/>
          <w:b/>
          <w:szCs w:val="40"/>
        </w:rPr>
        <w:t xml:space="preserve"> </w:t>
      </w:r>
      <w:r>
        <w:rPr>
          <w:rFonts w:ascii="Times New Roman" w:eastAsia="Times New Roman" w:hAnsi="Times New Roman" w:cs="Times New Roman"/>
          <w:b/>
          <w:szCs w:val="40"/>
        </w:rPr>
        <w:t xml:space="preserve">- </w:t>
      </w:r>
    </w:p>
    <w:p w:rsidR="00FA4E76" w:rsidRDefault="00FA4E76" w:rsidP="00C465E6">
      <w:pPr>
        <w:spacing w:after="0" w:line="240" w:lineRule="auto"/>
        <w:jc w:val="center"/>
        <w:rPr>
          <w:rFonts w:ascii="Times New Roman" w:eastAsia="Times New Roman" w:hAnsi="Times New Roman" w:cs="Times New Roman"/>
          <w:b/>
          <w:szCs w:val="40"/>
        </w:rPr>
      </w:pPr>
    </w:p>
    <w:p w:rsidR="00FA4E76" w:rsidRDefault="00FA4E76" w:rsidP="00C465E6">
      <w:pPr>
        <w:spacing w:after="0" w:line="240" w:lineRule="auto"/>
        <w:jc w:val="center"/>
        <w:rPr>
          <w:rFonts w:ascii="Times New Roman" w:eastAsia="Times New Roman" w:hAnsi="Times New Roman" w:cs="Times New Roman"/>
          <w:b/>
          <w:szCs w:val="40"/>
        </w:rPr>
      </w:pPr>
    </w:p>
    <w:p w:rsidR="00FA4E76" w:rsidRPr="00B41598" w:rsidRDefault="00FA4E76" w:rsidP="00C465E6">
      <w:pPr>
        <w:spacing w:after="0" w:line="240" w:lineRule="auto"/>
        <w:jc w:val="center"/>
        <w:rPr>
          <w:rFonts w:ascii="Times New Roman" w:eastAsia="Times New Roman" w:hAnsi="Times New Roman" w:cs="Times New Roman"/>
          <w:b/>
          <w:szCs w:val="40"/>
        </w:rPr>
      </w:pP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r>
      <w:r>
        <w:rPr>
          <w:rFonts w:ascii="Times New Roman" w:eastAsia="Times New Roman" w:hAnsi="Times New Roman" w:cs="Times New Roman"/>
          <w:b/>
          <w:szCs w:val="40"/>
        </w:rPr>
        <w:tab/>
        <w:t xml:space="preserve">A, Angoulême le </w:t>
      </w:r>
      <w:r w:rsidR="00F90549">
        <w:rPr>
          <w:rFonts w:ascii="Times New Roman" w:eastAsia="Times New Roman" w:hAnsi="Times New Roman" w:cs="Times New Roman"/>
          <w:b/>
          <w:szCs w:val="40"/>
        </w:rPr>
        <w:t>……………………</w:t>
      </w:r>
    </w:p>
    <w:p w:rsidR="002D36F2" w:rsidRDefault="002D36F2" w:rsidP="00C465E6">
      <w:pPr>
        <w:spacing w:after="0" w:line="240" w:lineRule="auto"/>
        <w:jc w:val="center"/>
        <w:rPr>
          <w:rFonts w:ascii="Times New Roman" w:eastAsia="Times New Roman" w:hAnsi="Times New Roman" w:cs="Times New Roman"/>
          <w:b/>
          <w:szCs w:val="40"/>
        </w:rPr>
      </w:pPr>
    </w:p>
    <w:p w:rsidR="00B87266" w:rsidRPr="00713407" w:rsidRDefault="00B87266" w:rsidP="002D36F2">
      <w:pPr>
        <w:autoSpaceDE w:val="0"/>
        <w:autoSpaceDN w:val="0"/>
        <w:adjustRightInd w:val="0"/>
        <w:spacing w:after="0" w:line="240" w:lineRule="auto"/>
        <w:rPr>
          <w:rFonts w:ascii="Times New Roman" w:hAnsi="Times New Roman" w:cs="Times New Roman"/>
          <w:color w:val="2D2D2D"/>
          <w:sz w:val="24"/>
          <w:szCs w:val="24"/>
        </w:rPr>
      </w:pPr>
    </w:p>
    <w:p w:rsidR="00713407" w:rsidRDefault="002D36F2" w:rsidP="002D36F2">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FORMATI</w:t>
      </w:r>
      <w:r w:rsidR="003E23AB">
        <w:rPr>
          <w:rFonts w:ascii="Times New Roman" w:hAnsi="Times New Roman" w:cs="Times New Roman"/>
          <w:color w:val="2D2D2D"/>
          <w:sz w:val="24"/>
          <w:szCs w:val="24"/>
        </w:rPr>
        <w:t>ON EDUCATEUR CANIN 35</w:t>
      </w:r>
      <w:r w:rsidRPr="00713407">
        <w:rPr>
          <w:rFonts w:ascii="Times New Roman" w:hAnsi="Times New Roman" w:cs="Times New Roman"/>
          <w:color w:val="2D2D2D"/>
          <w:sz w:val="24"/>
          <w:szCs w:val="24"/>
        </w:rPr>
        <w:t xml:space="preserve">0h soit </w:t>
      </w:r>
      <w:r w:rsidR="003E23AB">
        <w:rPr>
          <w:rFonts w:ascii="Times New Roman" w:hAnsi="Times New Roman" w:cs="Times New Roman"/>
          <w:color w:val="2D2D2D"/>
          <w:sz w:val="24"/>
          <w:szCs w:val="24"/>
        </w:rPr>
        <w:t>10</w:t>
      </w:r>
      <w:r w:rsidRPr="00713407">
        <w:rPr>
          <w:rFonts w:ascii="Times New Roman" w:hAnsi="Times New Roman" w:cs="Times New Roman"/>
          <w:color w:val="2D2D2D"/>
          <w:sz w:val="24"/>
          <w:szCs w:val="24"/>
        </w:rPr>
        <w:t xml:space="preserve"> semaines</w:t>
      </w:r>
      <w:r w:rsidR="00BC70A9" w:rsidRPr="00713407">
        <w:rPr>
          <w:rFonts w:ascii="Times New Roman" w:hAnsi="Times New Roman" w:cs="Times New Roman"/>
          <w:color w:val="2D2D2D"/>
          <w:sz w:val="24"/>
          <w:szCs w:val="24"/>
        </w:rPr>
        <w:tab/>
      </w:r>
      <w:r w:rsidR="00BC70A9" w:rsidRPr="00713407">
        <w:rPr>
          <w:rFonts w:ascii="Times New Roman" w:hAnsi="Times New Roman" w:cs="Times New Roman"/>
          <w:color w:val="2D2D2D"/>
          <w:sz w:val="24"/>
          <w:szCs w:val="24"/>
        </w:rPr>
        <w:tab/>
      </w:r>
      <w:r w:rsidR="00BC70A9" w:rsidRPr="00713407">
        <w:rPr>
          <w:rFonts w:ascii="Times New Roman" w:hAnsi="Times New Roman" w:cs="Times New Roman"/>
          <w:color w:val="2D2D2D"/>
          <w:sz w:val="24"/>
          <w:szCs w:val="24"/>
        </w:rPr>
        <w:tab/>
      </w:r>
    </w:p>
    <w:p w:rsidR="00713407" w:rsidRPr="00713407" w:rsidRDefault="00713407" w:rsidP="002D36F2">
      <w:pPr>
        <w:autoSpaceDE w:val="0"/>
        <w:autoSpaceDN w:val="0"/>
        <w:adjustRightInd w:val="0"/>
        <w:spacing w:after="0" w:line="240" w:lineRule="auto"/>
        <w:rPr>
          <w:rFonts w:ascii="Times New Roman" w:hAnsi="Times New Roman" w:cs="Times New Roman"/>
          <w:color w:val="2D2D2D"/>
          <w:sz w:val="24"/>
          <w:szCs w:val="24"/>
        </w:rPr>
      </w:pPr>
      <w:bookmarkStart w:id="0" w:name="_GoBack"/>
      <w:bookmarkEnd w:id="0"/>
    </w:p>
    <w:p w:rsidR="00B87266" w:rsidRPr="00713407" w:rsidRDefault="002D36F2" w:rsidP="002D36F2">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 xml:space="preserve">Type d'action de formation </w:t>
      </w:r>
      <w:r w:rsidR="00B41598" w:rsidRPr="00713407">
        <w:rPr>
          <w:rFonts w:ascii="Times New Roman" w:hAnsi="Times New Roman" w:cs="Times New Roman"/>
          <w:color w:val="2D2D2D"/>
          <w:sz w:val="24"/>
          <w:szCs w:val="24"/>
        </w:rPr>
        <w:t>(article</w:t>
      </w:r>
      <w:r w:rsidRPr="00713407">
        <w:rPr>
          <w:rFonts w:ascii="Times New Roman" w:hAnsi="Times New Roman" w:cs="Times New Roman"/>
          <w:color w:val="2D2D2D"/>
          <w:sz w:val="24"/>
          <w:szCs w:val="24"/>
        </w:rPr>
        <w:t xml:space="preserve"> L6313-1 du code du travail)</w:t>
      </w:r>
    </w:p>
    <w:p w:rsidR="00713407" w:rsidRPr="00713407" w:rsidRDefault="00713407" w:rsidP="002D36F2">
      <w:pPr>
        <w:autoSpaceDE w:val="0"/>
        <w:autoSpaceDN w:val="0"/>
        <w:adjustRightInd w:val="0"/>
        <w:spacing w:after="0" w:line="240" w:lineRule="auto"/>
        <w:rPr>
          <w:rFonts w:ascii="Times New Roman" w:hAnsi="Times New Roman" w:cs="Times New Roman"/>
          <w:color w:val="2D2D2D"/>
          <w:sz w:val="24"/>
          <w:szCs w:val="24"/>
        </w:rPr>
      </w:pPr>
    </w:p>
    <w:p w:rsidR="00B87266" w:rsidRPr="00713407" w:rsidRDefault="00B87266" w:rsidP="00B87266">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Action d’acquisition, d'entretien ou de perfectionnement des connaissances.</w:t>
      </w:r>
    </w:p>
    <w:p w:rsidR="00713407" w:rsidRPr="00713407" w:rsidRDefault="00713407" w:rsidP="00B87266">
      <w:pPr>
        <w:autoSpaceDE w:val="0"/>
        <w:autoSpaceDN w:val="0"/>
        <w:adjustRightInd w:val="0"/>
        <w:spacing w:after="0" w:line="240" w:lineRule="auto"/>
        <w:rPr>
          <w:rFonts w:ascii="Times New Roman" w:hAnsi="Times New Roman" w:cs="Times New Roman"/>
          <w:color w:val="2D2D2D"/>
          <w:sz w:val="24"/>
          <w:szCs w:val="24"/>
        </w:rPr>
      </w:pPr>
    </w:p>
    <w:p w:rsidR="00B41598" w:rsidRPr="00713407" w:rsidRDefault="00713407" w:rsidP="00B87266">
      <w:pPr>
        <w:autoSpaceDE w:val="0"/>
        <w:autoSpaceDN w:val="0"/>
        <w:adjustRightInd w:val="0"/>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Horaires :</w:t>
      </w:r>
      <w:r w:rsidR="00B41598" w:rsidRPr="00713407">
        <w:rPr>
          <w:rFonts w:ascii="Times New Roman" w:hAnsi="Times New Roman" w:cs="Times New Roman"/>
          <w:color w:val="2D2D2D"/>
          <w:sz w:val="24"/>
          <w:szCs w:val="24"/>
        </w:rPr>
        <w:t xml:space="preserve"> </w:t>
      </w:r>
      <w:r w:rsidR="00B41598" w:rsidRPr="00713407">
        <w:rPr>
          <w:rFonts w:ascii="Times New Roman" w:hAnsi="Times New Roman" w:cs="Times New Roman"/>
          <w:color w:val="2D2D2D"/>
          <w:sz w:val="24"/>
          <w:szCs w:val="24"/>
        </w:rPr>
        <w:tab/>
      </w:r>
      <w:r w:rsidR="00B87266" w:rsidRPr="00713407">
        <w:rPr>
          <w:rFonts w:ascii="Times New Roman" w:hAnsi="Times New Roman" w:cs="Times New Roman"/>
          <w:color w:val="2D2D2D"/>
          <w:sz w:val="24"/>
          <w:szCs w:val="24"/>
        </w:rPr>
        <w:tab/>
      </w:r>
      <w:r w:rsidR="00B41598" w:rsidRPr="00713407">
        <w:rPr>
          <w:rFonts w:ascii="Times New Roman" w:hAnsi="Times New Roman" w:cs="Times New Roman"/>
          <w:color w:val="2D2D2D"/>
          <w:sz w:val="24"/>
          <w:szCs w:val="24"/>
        </w:rPr>
        <w:t>9h00 à 12h00 et de 1</w:t>
      </w:r>
      <w:r w:rsidR="003E23AB">
        <w:rPr>
          <w:rFonts w:ascii="Times New Roman" w:hAnsi="Times New Roman" w:cs="Times New Roman"/>
          <w:color w:val="2D2D2D"/>
          <w:sz w:val="24"/>
          <w:szCs w:val="24"/>
        </w:rPr>
        <w:t>4</w:t>
      </w:r>
      <w:r w:rsidR="00B41598" w:rsidRPr="00713407">
        <w:rPr>
          <w:rFonts w:ascii="Times New Roman" w:hAnsi="Times New Roman" w:cs="Times New Roman"/>
          <w:color w:val="2D2D2D"/>
          <w:sz w:val="24"/>
          <w:szCs w:val="24"/>
        </w:rPr>
        <w:t>h</w:t>
      </w:r>
      <w:r w:rsidR="003E23AB">
        <w:rPr>
          <w:rFonts w:ascii="Times New Roman" w:hAnsi="Times New Roman" w:cs="Times New Roman"/>
          <w:color w:val="2D2D2D"/>
          <w:sz w:val="24"/>
          <w:szCs w:val="24"/>
        </w:rPr>
        <w:t>00 à 17h0</w:t>
      </w:r>
      <w:r w:rsidR="00B41598" w:rsidRPr="00713407">
        <w:rPr>
          <w:rFonts w:ascii="Times New Roman" w:hAnsi="Times New Roman" w:cs="Times New Roman"/>
          <w:color w:val="2D2D2D"/>
          <w:sz w:val="24"/>
          <w:szCs w:val="24"/>
        </w:rPr>
        <w:t xml:space="preserve">0  </w:t>
      </w:r>
    </w:p>
    <w:p w:rsidR="00B41598" w:rsidRPr="00713407" w:rsidRDefault="00B41598" w:rsidP="00B41598">
      <w:pPr>
        <w:spacing w:after="0" w:line="240" w:lineRule="auto"/>
        <w:rPr>
          <w:rFonts w:ascii="Times New Roman" w:hAnsi="Times New Roman" w:cs="Times New Roman"/>
          <w:color w:val="2D2D2D"/>
          <w:sz w:val="24"/>
          <w:szCs w:val="24"/>
        </w:rPr>
      </w:pPr>
      <w:r w:rsidRPr="00713407">
        <w:rPr>
          <w:rFonts w:ascii="Times New Roman" w:hAnsi="Times New Roman" w:cs="Times New Roman"/>
          <w:color w:val="2D2D2D"/>
          <w:sz w:val="24"/>
          <w:szCs w:val="24"/>
        </w:rPr>
        <w:t xml:space="preserve">Tarif : </w:t>
      </w:r>
      <w:r w:rsidRPr="00713407">
        <w:rPr>
          <w:rFonts w:ascii="Times New Roman" w:hAnsi="Times New Roman" w:cs="Times New Roman"/>
          <w:color w:val="2D2D2D"/>
          <w:sz w:val="24"/>
          <w:szCs w:val="24"/>
        </w:rPr>
        <w:tab/>
      </w:r>
      <w:r w:rsidRPr="00713407">
        <w:rPr>
          <w:rFonts w:ascii="Times New Roman" w:hAnsi="Times New Roman" w:cs="Times New Roman"/>
          <w:color w:val="2D2D2D"/>
          <w:sz w:val="24"/>
          <w:szCs w:val="24"/>
        </w:rPr>
        <w:tab/>
      </w:r>
      <w:r w:rsidR="00713407">
        <w:rPr>
          <w:rFonts w:ascii="Times New Roman" w:hAnsi="Times New Roman" w:cs="Times New Roman"/>
          <w:color w:val="2D2D2D"/>
          <w:sz w:val="24"/>
          <w:szCs w:val="24"/>
        </w:rPr>
        <w:tab/>
      </w:r>
      <w:r w:rsidRPr="00713407">
        <w:rPr>
          <w:rFonts w:ascii="Times New Roman" w:hAnsi="Times New Roman" w:cs="Times New Roman"/>
          <w:color w:val="2D2D2D"/>
          <w:sz w:val="24"/>
          <w:szCs w:val="24"/>
        </w:rPr>
        <w:t>5200€</w:t>
      </w:r>
    </w:p>
    <w:p w:rsidR="00AB654E" w:rsidRDefault="003E23AB" w:rsidP="00FA4E76">
      <w:pPr>
        <w:spacing w:after="0" w:line="240" w:lineRule="auto"/>
        <w:rPr>
          <w:rFonts w:ascii="Times New Roman" w:hAnsi="Times New Roman" w:cs="Times New Roman"/>
          <w:color w:val="2D2D2D"/>
          <w:sz w:val="24"/>
          <w:szCs w:val="24"/>
        </w:rPr>
      </w:pPr>
      <w:r>
        <w:rPr>
          <w:rFonts w:ascii="Times New Roman" w:hAnsi="Times New Roman" w:cs="Times New Roman"/>
          <w:color w:val="2D2D2D"/>
          <w:sz w:val="24"/>
          <w:szCs w:val="24"/>
        </w:rPr>
        <w:t xml:space="preserve">Durée : </w:t>
      </w:r>
      <w:r>
        <w:rPr>
          <w:rFonts w:ascii="Times New Roman" w:hAnsi="Times New Roman" w:cs="Times New Roman"/>
          <w:color w:val="2D2D2D"/>
          <w:sz w:val="24"/>
          <w:szCs w:val="24"/>
        </w:rPr>
        <w:tab/>
      </w:r>
      <w:r>
        <w:rPr>
          <w:rFonts w:ascii="Times New Roman" w:hAnsi="Times New Roman" w:cs="Times New Roman"/>
          <w:color w:val="2D2D2D"/>
          <w:sz w:val="24"/>
          <w:szCs w:val="24"/>
        </w:rPr>
        <w:tab/>
        <w:t>35</w:t>
      </w:r>
      <w:r w:rsidR="00B87266" w:rsidRPr="00713407">
        <w:rPr>
          <w:rFonts w:ascii="Times New Roman" w:hAnsi="Times New Roman" w:cs="Times New Roman"/>
          <w:color w:val="2D2D2D"/>
          <w:sz w:val="24"/>
          <w:szCs w:val="24"/>
        </w:rPr>
        <w:t xml:space="preserve">0h soit </w:t>
      </w:r>
      <w:r>
        <w:rPr>
          <w:rFonts w:ascii="Times New Roman" w:hAnsi="Times New Roman" w:cs="Times New Roman"/>
          <w:color w:val="2D2D2D"/>
          <w:sz w:val="24"/>
          <w:szCs w:val="24"/>
        </w:rPr>
        <w:t>10</w:t>
      </w:r>
      <w:r w:rsidR="00B87266" w:rsidRPr="00713407">
        <w:rPr>
          <w:rFonts w:ascii="Times New Roman" w:hAnsi="Times New Roman" w:cs="Times New Roman"/>
          <w:color w:val="2D2D2D"/>
          <w:sz w:val="24"/>
          <w:szCs w:val="24"/>
        </w:rPr>
        <w:t xml:space="preserve"> semaines</w:t>
      </w:r>
    </w:p>
    <w:p w:rsidR="00BC2A14" w:rsidRDefault="00BC2A14" w:rsidP="00FA4E76">
      <w:pPr>
        <w:spacing w:after="0" w:line="240" w:lineRule="auto"/>
        <w:rPr>
          <w:rFonts w:ascii="Times New Roman" w:hAnsi="Times New Roman" w:cs="Times New Roman"/>
          <w:color w:val="2D2D2D"/>
          <w:sz w:val="24"/>
          <w:szCs w:val="24"/>
        </w:rPr>
      </w:pP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Une fois la formation terminée, le formateur propose aux apprenants ayant obtenu </w:t>
      </w:r>
      <w:proofErr w:type="gramStart"/>
      <w:r>
        <w:rPr>
          <w:rFonts w:ascii="Times New Roman" w:hAnsi="Times New Roman" w:cs="Times New Roman"/>
          <w:color w:val="2D2D2D"/>
          <w:sz w:val="24"/>
          <w:szCs w:val="24"/>
        </w:rPr>
        <w:t>la formation éducateur</w:t>
      </w:r>
      <w:proofErr w:type="gramEnd"/>
      <w:r>
        <w:rPr>
          <w:rFonts w:ascii="Times New Roman" w:hAnsi="Times New Roman" w:cs="Times New Roman"/>
          <w:color w:val="2D2D2D"/>
          <w:sz w:val="24"/>
          <w:szCs w:val="24"/>
        </w:rPr>
        <w:t xml:space="preserve"> canin professionnel, de perfectionner leurs connaissances pour une durée maximum de 4 semaines et sur demande écrite par mail et envoyée au responsable*.</w:t>
      </w:r>
    </w:p>
    <w:p w:rsidR="00BC2A14" w:rsidRDefault="00BC2A14" w:rsidP="00D855B0">
      <w:pPr>
        <w:spacing w:after="0" w:line="240" w:lineRule="auto"/>
        <w:jc w:val="both"/>
        <w:rPr>
          <w:rFonts w:ascii="Times New Roman" w:hAnsi="Times New Roman" w:cs="Times New Roman"/>
          <w:color w:val="2D2D2D"/>
          <w:sz w:val="24"/>
          <w:szCs w:val="24"/>
        </w:rPr>
      </w:pPr>
    </w:p>
    <w:p w:rsidR="00BC2A14" w:rsidRPr="00BC2A14" w:rsidRDefault="00BC2A14" w:rsidP="00D855B0">
      <w:pPr>
        <w:spacing w:after="0" w:line="240" w:lineRule="auto"/>
        <w:jc w:val="both"/>
        <w:rPr>
          <w:rFonts w:ascii="Times New Roman" w:hAnsi="Times New Roman" w:cs="Times New Roman"/>
          <w:color w:val="2D2D2D"/>
          <w:sz w:val="24"/>
          <w:szCs w:val="24"/>
          <w:u w:val="single"/>
        </w:rPr>
      </w:pPr>
      <w:r w:rsidRPr="00BC2A14">
        <w:rPr>
          <w:rFonts w:ascii="Times New Roman" w:hAnsi="Times New Roman" w:cs="Times New Roman"/>
          <w:color w:val="2D2D2D"/>
          <w:sz w:val="24"/>
          <w:szCs w:val="24"/>
          <w:u w:val="single"/>
        </w:rPr>
        <w:t>Le déroulement :</w:t>
      </w: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Une fois l’acompte versé et la feuille d’inscription ainsi que le contrat signé et renvoyé au centre de formation </w:t>
      </w:r>
      <w:r w:rsidRPr="00BC2A14">
        <w:rPr>
          <w:rFonts w:ascii="Agency FB" w:hAnsi="Agency FB" w:cs="Times New Roman"/>
          <w:color w:val="2D2D2D"/>
          <w:sz w:val="28"/>
          <w:szCs w:val="24"/>
        </w:rPr>
        <w:t>PLAISIR CANIN 16</w:t>
      </w:r>
      <w:r>
        <w:rPr>
          <w:rFonts w:ascii="Agency FB" w:hAnsi="Agency FB" w:cs="Times New Roman"/>
          <w:color w:val="2D2D2D"/>
          <w:sz w:val="28"/>
          <w:szCs w:val="24"/>
        </w:rPr>
        <w:t xml:space="preserve">, </w:t>
      </w:r>
      <w:r w:rsidRPr="00BC2A14">
        <w:rPr>
          <w:rFonts w:ascii="Times New Roman" w:hAnsi="Times New Roman" w:cs="Times New Roman"/>
          <w:color w:val="2D2D2D"/>
          <w:sz w:val="24"/>
          <w:szCs w:val="24"/>
        </w:rPr>
        <w:t>les cours théoriques sont envoyés pour lecture et apprentissage. Les deux premiers jours de la formation sont dédiés aux test</w:t>
      </w:r>
      <w:r>
        <w:rPr>
          <w:rFonts w:ascii="Times New Roman" w:hAnsi="Times New Roman" w:cs="Times New Roman"/>
          <w:color w:val="2D2D2D"/>
          <w:sz w:val="24"/>
          <w:szCs w:val="24"/>
        </w:rPr>
        <w:t>s</w:t>
      </w:r>
      <w:r w:rsidRPr="00BC2A14">
        <w:rPr>
          <w:rFonts w:ascii="Times New Roman" w:hAnsi="Times New Roman" w:cs="Times New Roman"/>
          <w:color w:val="2D2D2D"/>
          <w:sz w:val="24"/>
          <w:szCs w:val="24"/>
        </w:rPr>
        <w:t xml:space="preserve"> sur les cours théoriques. Compte tenu de la densité des cours théoriques, nous conseillons de réviser au minimum deux semaines avant les tests.</w:t>
      </w:r>
    </w:p>
    <w:p w:rsidR="00BC2A14" w:rsidRDefault="00BC2A14" w:rsidP="00D855B0">
      <w:pPr>
        <w:spacing w:after="0" w:line="240" w:lineRule="auto"/>
        <w:jc w:val="both"/>
        <w:rPr>
          <w:rFonts w:ascii="Times New Roman" w:hAnsi="Times New Roman" w:cs="Times New Roman"/>
          <w:color w:val="2D2D2D"/>
          <w:sz w:val="24"/>
          <w:szCs w:val="24"/>
        </w:rPr>
      </w:pPr>
    </w:p>
    <w:p w:rsidR="00BC2A14" w:rsidRDefault="00BC2A14" w:rsidP="00D855B0">
      <w:pPr>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Le premier jour d’entrée en formation en présentiel, la totalité restante du coût de la formation doit être versé, dans le cas contraire, l’apprenant se verra refusé l’accès à la formation. </w:t>
      </w:r>
      <w:r w:rsidR="00D855B0">
        <w:rPr>
          <w:rFonts w:ascii="Times New Roman" w:hAnsi="Times New Roman" w:cs="Times New Roman"/>
          <w:color w:val="2D2D2D"/>
          <w:sz w:val="24"/>
          <w:szCs w:val="24"/>
        </w:rPr>
        <w:t xml:space="preserve">La formation finie, le centre de </w:t>
      </w:r>
      <w:r w:rsidR="00D855B0" w:rsidRPr="00D855B0">
        <w:rPr>
          <w:rFonts w:ascii="Agency FB" w:hAnsi="Agency FB" w:cs="Times New Roman"/>
          <w:color w:val="2D2D2D"/>
          <w:sz w:val="28"/>
          <w:szCs w:val="24"/>
        </w:rPr>
        <w:t xml:space="preserve">PLAISIR CANIN </w:t>
      </w:r>
      <w:r w:rsidR="00D855B0">
        <w:rPr>
          <w:rFonts w:ascii="Agency FB" w:hAnsi="Agency FB" w:cs="Times New Roman"/>
          <w:color w:val="2D2D2D"/>
          <w:sz w:val="28"/>
          <w:szCs w:val="24"/>
        </w:rPr>
        <w:t xml:space="preserve">16 </w:t>
      </w:r>
      <w:r w:rsidR="00D855B0">
        <w:rPr>
          <w:rFonts w:ascii="Times New Roman" w:hAnsi="Times New Roman" w:cs="Times New Roman"/>
          <w:color w:val="2D2D2D"/>
          <w:sz w:val="24"/>
          <w:szCs w:val="24"/>
        </w:rPr>
        <w:t>effectuera les démarches concernant la documentation pôle emploi pour les bénéficiaires de financements. Puis lorsque les sommes seront versées au centre canin, elles seront immédiatement transférées aux apprenants, par virement. Si ces conditions ne sont pas acceptées, l’accès à la formation ne pourra se faire.</w:t>
      </w:r>
    </w:p>
    <w:p w:rsidR="00BC2A14" w:rsidRPr="00BC2A14" w:rsidRDefault="00BC2A14" w:rsidP="00FA4E76">
      <w:pPr>
        <w:spacing w:after="0" w:line="240" w:lineRule="auto"/>
        <w:rPr>
          <w:rFonts w:ascii="Times New Roman" w:hAnsi="Times New Roman" w:cs="Times New Roman"/>
          <w:color w:val="2D2D2D"/>
          <w:sz w:val="24"/>
          <w:szCs w:val="24"/>
        </w:rPr>
      </w:pPr>
    </w:p>
    <w:p w:rsidR="003E23AB" w:rsidRPr="003E23AB" w:rsidRDefault="00D855B0" w:rsidP="003E23AB">
      <w:pPr>
        <w:spacing w:after="0" w:line="240" w:lineRule="auto"/>
        <w:rPr>
          <w:rFonts w:ascii="Times New Roman" w:eastAsia="Times New Roman" w:hAnsi="Times New Roman" w:cs="Times New Roman"/>
          <w:b/>
          <w:sz w:val="24"/>
          <w:szCs w:val="24"/>
        </w:rPr>
      </w:pPr>
      <w:r>
        <w:rPr>
          <w:noProof/>
          <w:lang w:eastAsia="fr-FR"/>
        </w:rPr>
        <mc:AlternateContent>
          <mc:Choice Requires="wps">
            <w:drawing>
              <wp:anchor distT="0" distB="0" distL="114300" distR="114300" simplePos="0" relativeHeight="251657216" behindDoc="0" locked="0" layoutInCell="1" allowOverlap="1" wp14:anchorId="1F9FB1FA" wp14:editId="4C7B7546">
                <wp:simplePos x="0" y="0"/>
                <wp:positionH relativeFrom="margin">
                  <wp:align>left</wp:align>
                </wp:positionH>
                <wp:positionV relativeFrom="paragraph">
                  <wp:posOffset>848995</wp:posOffset>
                </wp:positionV>
                <wp:extent cx="800100" cy="755650"/>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80010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4D9" w:rsidRDefault="000A1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B1FA" id="Zone de texte 3" o:spid="_x0000_s1027" type="#_x0000_t202" style="position:absolute;margin-left:0;margin-top:66.85pt;width:63pt;height:5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BggwIAAG0FAAAOAAAAZHJzL2Uyb0RvYy54bWysVFFP2zAQfp+0/2D5faQFylhFijoQ0yQE&#10;aDAh7c11bBrN8Xm226T79fvspKVje2HaS3K++3y+u+/uzs67xrC18qEmW/LxwYgzZSVVtX0q+deH&#10;q3ennIUobCUMWVXyjQr8fPb2zVnrpuqQlmQq5Rmc2DBtXcmXMbppUQS5VI0IB+SUhVGTb0TE0T8V&#10;lRctvDemOByNToqWfOU8SRUCtJe9kc+yf62VjLdaBxWZKTlii/nr83eRvsXsTEyfvHDLWg5hiH+I&#10;ohG1xaM7V5ciCrby9R+umlp6CqTjgaSmIK1rqXIOyGY8epHN/VI4lXNBcYLblSn8P7fyZn3nWV2V&#10;/IgzKxpQ9A1EsUqxqLqo2FEqUevCFMh7B2zsPlIHqrf6AGXKvNO+SX/kxGBHsTe7AsMTk1CejpAk&#10;LBKm95PJySQTUDxfdj7ET4oaloSSe/CXyyrW1yEiEEC3kPSWpavamMyhsawt+ckRXP5mwQ1jk0bl&#10;bhjcpIT6wLMUN0YljLFflEY1cvxJkftQXRjP1gIdJKRUNubUs1+gE0ojiNdcHPDPUb3mcp/H9mWy&#10;cXe5qS35nP2LsKvv25B1j0ch9/JOYuwWXW6DHa8Lqjag21M/M8HJqxqkXIsQ74THkIBHDH68xUcb&#10;QvFpkDhbkv/5N33Co3dh5azF0JU8/FgJrzgzny26+sP4+DhNaT4cT94f4uD3LYt9i101FwRWxlgx&#10;TmYx4aPZitpT84j9ME+vwiSsxNslj1vxIvarAPtFqvk8gzCXTsRre+9kcp1ISi330D0K74a+TKNx&#10;Q9vxFNMX7dlj001L81UkXefeTXXuqzrUHzOdW3rYP2lp7J8z6nlLzn4BAAD//wMAUEsDBBQABgAI&#10;AAAAIQD16imR3wAAAAgBAAAPAAAAZHJzL2Rvd25yZXYueG1sTI/NTsMwEITvSLyDtUjcqNNU/VGI&#10;U1WRKiQEh5ZeuG1iN4lqr0PstoGnZ3uC486MZr/J16Oz4mKG0HlSMJ0kIAzVXnfUKDh8bJ9WIEJE&#10;0mg9GQXfJsC6uL/LMdP+Sjtz2cdGcAmFDBW0MfaZlKFujcMw8b0h9o5+cBj5HBqpB7xyubMyTZKF&#10;dNgRf2ixN2Vr6tP+7BS8ltt33FWpW/3Y8uXtuOm/Dp9zpR4fxs0ziGjG+BeGGz6jQ8FMlT+TDsIq&#10;4CGR1dlsCeJmpwtWKgXpPF2CLHL5f0DxCwAA//8DAFBLAQItABQABgAIAAAAIQC2gziS/gAAAOEB&#10;AAATAAAAAAAAAAAAAAAAAAAAAABbQ29udGVudF9UeXBlc10ueG1sUEsBAi0AFAAGAAgAAAAhADj9&#10;If/WAAAAlAEAAAsAAAAAAAAAAAAAAAAALwEAAF9yZWxzLy5yZWxzUEsBAi0AFAAGAAgAAAAhAHGu&#10;QGCDAgAAbQUAAA4AAAAAAAAAAAAAAAAALgIAAGRycy9lMm9Eb2MueG1sUEsBAi0AFAAGAAgAAAAh&#10;APXqKZHfAAAACAEAAA8AAAAAAAAAAAAAAAAA3QQAAGRycy9kb3ducmV2LnhtbFBLBQYAAAAABAAE&#10;APMAAADpBQAAAAA=&#10;" filled="f" stroked="f" strokeweight=".5pt">
                <v:textbox>
                  <w:txbxContent>
                    <w:p w:rsidR="000A14D9" w:rsidRDefault="000A14D9"/>
                  </w:txbxContent>
                </v:textbox>
                <w10:wrap anchorx="margin"/>
              </v:shape>
            </w:pict>
          </mc:Fallback>
        </mc:AlternateContent>
      </w:r>
      <w:r w:rsidR="00BC2A14">
        <w:rPr>
          <w:rFonts w:ascii="Times New Roman" w:hAnsi="Times New Roman" w:cs="Times New Roman"/>
          <w:color w:val="2D2D2D"/>
          <w:sz w:val="24"/>
          <w:szCs w:val="24"/>
        </w:rPr>
        <w:t>*Sous réserve d’acceptation</w:t>
      </w:r>
    </w:p>
    <w:p w:rsidR="00BC2A14" w:rsidRPr="003E23AB" w:rsidRDefault="00BC2A14" w:rsidP="003E23AB">
      <w:pPr>
        <w:rPr>
          <w:rFonts w:ascii="Times New Roman" w:eastAsia="Times New Roman" w:hAnsi="Times New Roman" w:cs="Times New Roman"/>
          <w:sz w:val="24"/>
          <w:szCs w:val="24"/>
        </w:rPr>
      </w:pPr>
    </w:p>
    <w:sectPr w:rsidR="00BC2A14" w:rsidRPr="003E23AB" w:rsidSect="00B87266">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50" w:rsidRDefault="00F00250" w:rsidP="000A14D9">
      <w:pPr>
        <w:spacing w:after="0" w:line="240" w:lineRule="auto"/>
      </w:pPr>
      <w:r>
        <w:separator/>
      </w:r>
    </w:p>
  </w:endnote>
  <w:endnote w:type="continuationSeparator" w:id="0">
    <w:p w:rsidR="00F00250" w:rsidRDefault="00F00250" w:rsidP="000A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AB" w:rsidRDefault="003E23AB" w:rsidP="003E23AB">
    <w:pPr>
      <w:spacing w:after="0" w:line="240" w:lineRule="auto"/>
      <w:jc w:val="center"/>
      <w:rPr>
        <w:rFonts w:ascii="Agency FB" w:eastAsia="Times New Roman" w:hAnsi="Agency FB" w:cs="Times New Roman"/>
        <w:b/>
        <w:color w:val="000000"/>
        <w:sz w:val="28"/>
        <w:szCs w:val="32"/>
        <w:lang w:eastAsia="fr-FR"/>
      </w:rPr>
    </w:pPr>
    <w:r>
      <w:rPr>
        <w:noProof/>
        <w:lang w:eastAsia="fr-F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-51145</wp:posOffset>
              </wp:positionV>
              <wp:extent cx="1695450" cy="15049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9545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AB" w:rsidRDefault="003E23AB" w:rsidP="003E23AB">
                          <w:pPr>
                            <w:jc w:val="center"/>
                          </w:pPr>
                          <w:r>
                            <w:rPr>
                              <w:noProof/>
                              <w:sz w:val="20"/>
                              <w:szCs w:val="20"/>
                              <w:lang w:eastAsia="fr-FR"/>
                            </w:rPr>
                            <w:drawing>
                              <wp:inline distT="0" distB="0" distL="0" distR="0">
                                <wp:extent cx="1305560" cy="130556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1305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8" type="#_x0000_t202" style="position:absolute;left:0;text-align:left;margin-left:0;margin-top:-4.05pt;width:133.5pt;height:1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4ifwIAAGgFAAAOAAAAZHJzL2Uyb0RvYy54bWysVN9v0zAQfkfif7D8ztKOtrBq6VQ2DSFN&#10;28SGJvHmOvYaYfuMfW3S/fWcnaQrg5chXpKz77vP9/v0rLWGbVWINbiSj49GnCknoardY8m/3V++&#10;+8hZROEqYcCpku9U5GeLt29OGz9Xx7AGU6nAiMTFeeNLvkb086KIcq2siEfglSOlhmAF0jE8FlUQ&#10;DbFbUxyPRrOigVD5AFLFSLcXnZIvMr/WSuKN1lEhMyUn3zB/Q/6u0rdYnIr5YxB+XcveDfEPXlhR&#10;O3p0T3UhULBNqP+gsrUMEEHjkQRbgNa1VDkGimY8ehHN3Vp4lWOh5ES/T1P8f7TyensbWF2VfMaZ&#10;E5ZK9J0KxSrFULWo2CylqPFxTsg7T1hsP0FLpR7uI12myFsdbPpTTIz0lOzdPsHExGQymp1MJ1NS&#10;SdKNp6PJCR2Iv3g29yHiZwWWJaHkgSqYEyu2VxE76ABJrzm4rI3JVTSONRTGe6L8TUPkxqUblfuh&#10;p0khda5nCXdGJYxxX5WmfOQI0kXuRHVuAtsK6iEhpXKYg8+8hE4oTU68xrDHP3v1GuMujuFlcLg3&#10;trWDkKN/4Xb1Y3BZd3jK+UHcScR21falXkG1o0oH6MYlenlZUzWuRMRbEWg+qII083hDH22Asg69&#10;xNkawtPf7hOe2pa0nDU0byWPPzciKM7MF0cNfTKeTNKA5sNk+uGYDuFQszrUuI09ByrHmLaLl1lM&#10;eDSDqAPYB1oNy/QqqYST9HbJcRDPsdsCtFqkWi4ziEbSC7xyd14m6lSd1Gv37YMIvm/INBXXMEym&#10;mL/oyw6bLB0sNwi6zk2bEtxltU88jXNu+371pH1xeM6o5wW5+AUAAP//AwBQSwMEFAAGAAgAAAAh&#10;AG9CMInfAAAABwEAAA8AAABkcnMvZG93bnJldi54bWxMj09Lw0AQxe+C32EZwVu7acAaYzalBIog&#10;9tDai7dJdpoE90/Mbtvop+940tu8ecN7vylWkzXiTGPovVOwmCcgyDVe965VcHjfzDIQIaLTaLwj&#10;Bd8UYFXe3hSYa39xOzrvYys4xIUcFXQxDrmUoenIYpj7gRx7Rz9ajCzHVuoRLxxujUyTZCkt9o4b&#10;Ohyo6qj53J+sgtdqs8Vdndrsx1Qvb8f18HX4eFDq/m5aP4OINMW/Y/jFZ3Qoman2J6eDMAr4kahg&#10;li1AsJsuH3lR85BmTyDLQv7nL68AAAD//wMAUEsBAi0AFAAGAAgAAAAhALaDOJL+AAAA4QEAABMA&#10;AAAAAAAAAAAAAAAAAAAAAFtDb250ZW50X1R5cGVzXS54bWxQSwECLQAUAAYACAAAACEAOP0h/9YA&#10;AACUAQAACwAAAAAAAAAAAAAAAAAvAQAAX3JlbHMvLnJlbHNQSwECLQAUAAYACAAAACEA26vOIn8C&#10;AABoBQAADgAAAAAAAAAAAAAAAAAuAgAAZHJzL2Uyb0RvYy54bWxQSwECLQAUAAYACAAAACEAb0Iw&#10;id8AAAAHAQAADwAAAAAAAAAAAAAAAADZBAAAZHJzL2Rvd25yZXYueG1sUEsFBgAAAAAEAAQA8wAA&#10;AOUFAAAAAA==&#10;" filled="f" stroked="f" strokeweight=".5pt">
              <v:textbox>
                <w:txbxContent>
                  <w:p w:rsidR="003E23AB" w:rsidRDefault="003E23AB" w:rsidP="003E23AB">
                    <w:pPr>
                      <w:jc w:val="center"/>
                    </w:pPr>
                    <w:r>
                      <w:rPr>
                        <w:noProof/>
                        <w:sz w:val="20"/>
                        <w:szCs w:val="20"/>
                        <w:lang w:eastAsia="fr-FR"/>
                      </w:rPr>
                      <w:drawing>
                        <wp:inline distT="0" distB="0" distL="0" distR="0">
                          <wp:extent cx="1305560" cy="130556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5560" cy="1305560"/>
                                  </a:xfrm>
                                  <a:prstGeom prst="rect">
                                    <a:avLst/>
                                  </a:prstGeom>
                                  <a:noFill/>
                                  <a:ln>
                                    <a:noFill/>
                                  </a:ln>
                                </pic:spPr>
                              </pic:pic>
                            </a:graphicData>
                          </a:graphic>
                        </wp:inline>
                      </w:drawing>
                    </w:r>
                  </w:p>
                </w:txbxContent>
              </v:textbox>
              <w10:wrap anchorx="margin"/>
            </v:shape>
          </w:pict>
        </mc:Fallback>
      </mc:AlternateContent>
    </w:r>
    <w:r>
      <w:rPr>
        <w:rFonts w:ascii="Agency FB" w:eastAsia="Times New Roman" w:hAnsi="Agency FB" w:cs="Times New Roman"/>
        <w:b/>
        <w:noProof/>
        <w:color w:val="000000"/>
        <w:sz w:val="28"/>
        <w:szCs w:val="32"/>
        <w:lang w:eastAsia="fr-FR"/>
      </w:rPr>
      <w:t>Plaisir canin 16</w:t>
    </w:r>
  </w:p>
  <w:p w:rsidR="003E23AB" w:rsidRDefault="003E23AB" w:rsidP="003E23AB">
    <w:pPr>
      <w:spacing w:after="0" w:line="240" w:lineRule="auto"/>
      <w:jc w:val="center"/>
      <w:rPr>
        <w:rFonts w:eastAsia="Times New Roman" w:cs="Times New Roman"/>
        <w:color w:val="000000"/>
        <w:sz w:val="12"/>
        <w:szCs w:val="12"/>
        <w:lang w:eastAsia="fr-FR"/>
      </w:rPr>
    </w:pPr>
    <w:r>
      <w:rPr>
        <w:rFonts w:eastAsia="Times New Roman" w:cs="Times New Roman"/>
        <w:color w:val="000000"/>
        <w:sz w:val="12"/>
        <w:szCs w:val="12"/>
        <w:lang w:eastAsia="fr-FR"/>
      </w:rPr>
      <w:t>Stéphane DA CONCEICAO</w:t>
    </w:r>
  </w:p>
  <w:p w:rsidR="003E23AB" w:rsidRDefault="003E23AB" w:rsidP="003E23AB">
    <w:pPr>
      <w:spacing w:after="0" w:line="240" w:lineRule="auto"/>
      <w:jc w:val="center"/>
      <w:rPr>
        <w:rFonts w:ascii="Arial" w:eastAsia="Times New Roman" w:hAnsi="Arial" w:cs="Arial"/>
        <w:color w:val="000000"/>
        <w:sz w:val="12"/>
        <w:szCs w:val="12"/>
        <w:lang w:eastAsia="fr-FR"/>
      </w:rPr>
    </w:pPr>
    <w:r>
      <w:rPr>
        <w:rFonts w:ascii="Arial" w:eastAsia="Times New Roman" w:hAnsi="Arial" w:cs="Arial"/>
        <w:color w:val="000000"/>
        <w:sz w:val="12"/>
        <w:szCs w:val="12"/>
        <w:lang w:eastAsia="fr-FR"/>
      </w:rPr>
      <w:t>6 Bis chemin de la folie aux jésuites - 16000 ANGOULEME</w:t>
    </w:r>
  </w:p>
  <w:p w:rsidR="003E23AB" w:rsidRDefault="003E23AB" w:rsidP="003E23AB">
    <w:pPr>
      <w:spacing w:after="0" w:line="240" w:lineRule="auto"/>
      <w:jc w:val="center"/>
      <w:rPr>
        <w:rFonts w:ascii="Arial" w:eastAsia="Times New Roman" w:hAnsi="Arial" w:cs="Arial"/>
        <w:color w:val="000000"/>
        <w:sz w:val="12"/>
        <w:szCs w:val="12"/>
        <w:lang w:eastAsia="fr-FR"/>
      </w:rPr>
    </w:pPr>
    <w:r>
      <w:rPr>
        <w:rFonts w:ascii="Arial" w:eastAsia="Times New Roman" w:hAnsi="Arial" w:cs="Arial"/>
        <w:color w:val="000000"/>
        <w:sz w:val="12"/>
        <w:szCs w:val="12"/>
        <w:lang w:eastAsia="fr-FR"/>
      </w:rPr>
      <w:t>06.68.69.27.84</w:t>
    </w:r>
  </w:p>
  <w:p w:rsidR="003E23AB" w:rsidRDefault="003E23AB" w:rsidP="003E23AB">
    <w:pPr>
      <w:spacing w:after="0" w:line="240" w:lineRule="auto"/>
      <w:jc w:val="center"/>
      <w:rPr>
        <w:rFonts w:ascii="Arial" w:hAnsi="Arial" w:cs="Arial"/>
        <w:color w:val="000000"/>
        <w:sz w:val="12"/>
        <w:szCs w:val="12"/>
      </w:rPr>
    </w:pPr>
    <w:r>
      <w:rPr>
        <w:rFonts w:ascii="Arial" w:hAnsi="Arial" w:cs="Arial"/>
        <w:color w:val="000000"/>
        <w:sz w:val="12"/>
        <w:szCs w:val="12"/>
      </w:rPr>
      <w:t>SIRET 49893161700050 - APE 9609Z –</w:t>
    </w:r>
  </w:p>
  <w:p w:rsidR="003E23AB" w:rsidRDefault="003E23AB" w:rsidP="003E23AB">
    <w:pPr>
      <w:spacing w:after="0" w:line="240" w:lineRule="auto"/>
      <w:jc w:val="center"/>
      <w:rPr>
        <w:rFonts w:ascii="Arial" w:eastAsia="Times New Roman" w:hAnsi="Arial" w:cs="Arial"/>
        <w:color w:val="000000" w:themeColor="text1"/>
        <w:sz w:val="12"/>
        <w:szCs w:val="12"/>
        <w:lang w:eastAsia="fr-FR"/>
      </w:rPr>
    </w:pPr>
    <w:r>
      <w:rPr>
        <w:rFonts w:ascii="Arial" w:hAnsi="Arial" w:cs="Arial"/>
        <w:bCs/>
        <w:color w:val="000000"/>
        <w:sz w:val="12"/>
        <w:szCs w:val="12"/>
      </w:rPr>
      <w:t>Enregistré sous le N° activité 75160104516</w:t>
    </w:r>
    <w:r>
      <w:rPr>
        <w:rFonts w:ascii="Arial" w:hAnsi="Arial" w:cs="Arial"/>
        <w:b/>
        <w:bCs/>
        <w:color w:val="000000"/>
        <w:sz w:val="12"/>
        <w:szCs w:val="12"/>
      </w:rPr>
      <w:t xml:space="preserve"> </w:t>
    </w:r>
    <w:r>
      <w:rPr>
        <w:rFonts w:ascii="Arial" w:eastAsia="Times New Roman" w:hAnsi="Arial" w:cs="Arial"/>
        <w:color w:val="000000" w:themeColor="text1"/>
        <w:sz w:val="12"/>
        <w:szCs w:val="12"/>
        <w:lang w:eastAsia="fr-FR"/>
      </w:rPr>
      <w:t>auprès de la région Charente.</w:t>
    </w:r>
  </w:p>
  <w:p w:rsidR="003E23AB" w:rsidRDefault="003E23AB" w:rsidP="003E23AB">
    <w:pPr>
      <w:spacing w:after="0" w:line="240" w:lineRule="auto"/>
      <w:jc w:val="center"/>
      <w:rPr>
        <w:rFonts w:ascii="Times New Roman" w:eastAsia="Times New Roman" w:hAnsi="Times New Roman" w:cs="Times New Roman"/>
        <w:color w:val="808080"/>
        <w:sz w:val="12"/>
        <w:szCs w:val="12"/>
        <w:lang w:eastAsia="fr-FR"/>
      </w:rPr>
    </w:pPr>
    <w:r>
      <w:rPr>
        <w:rFonts w:ascii="Arial" w:eastAsia="Times New Roman" w:hAnsi="Arial" w:cs="Arial"/>
        <w:color w:val="000000" w:themeColor="text1"/>
        <w:sz w:val="12"/>
        <w:szCs w:val="12"/>
        <w:lang w:eastAsia="fr-FR"/>
      </w:rPr>
      <w:t>Ce numéro ne vaut pas agrément de l’état</w:t>
    </w:r>
  </w:p>
  <w:p w:rsidR="003E23AB" w:rsidRDefault="00F00250" w:rsidP="003E23AB">
    <w:pPr>
      <w:spacing w:after="0" w:line="240" w:lineRule="auto"/>
      <w:jc w:val="center"/>
    </w:pPr>
    <w:hyperlink r:id="rId3" w:history="1">
      <w:r w:rsidR="003E23AB">
        <w:rPr>
          <w:rStyle w:val="Lienhypertexte"/>
          <w:rFonts w:eastAsia="Times New Roman" w:cs="Times New Roman"/>
          <w:sz w:val="12"/>
          <w:szCs w:val="12"/>
          <w:lang w:eastAsia="fr-FR"/>
        </w:rPr>
        <w:t>plaisircanin16@gmail.com</w:t>
      </w:r>
    </w:hyperlink>
    <w:r w:rsidR="003E23AB">
      <w:rPr>
        <w:rFonts w:eastAsia="Times New Roman" w:cs="Times New Roman"/>
        <w:color w:val="000000"/>
        <w:sz w:val="12"/>
        <w:szCs w:val="12"/>
        <w:lang w:eastAsia="fr-FR"/>
      </w:rPr>
      <w:t xml:space="preserve"> - </w:t>
    </w:r>
    <w:hyperlink r:id="rId4" w:history="1">
      <w:r w:rsidR="003E23AB">
        <w:rPr>
          <w:rStyle w:val="Lienhypertexte"/>
          <w:rFonts w:eastAsia="Times New Roman" w:cs="Times New Roman"/>
          <w:sz w:val="12"/>
          <w:szCs w:val="12"/>
          <w:lang w:eastAsia="fr-FR"/>
        </w:rPr>
        <w:t>www.plaisircanin16.fr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50" w:rsidRDefault="00F00250" w:rsidP="000A14D9">
      <w:pPr>
        <w:spacing w:after="0" w:line="240" w:lineRule="auto"/>
      </w:pPr>
      <w:r>
        <w:separator/>
      </w:r>
    </w:p>
  </w:footnote>
  <w:footnote w:type="continuationSeparator" w:id="0">
    <w:p w:rsidR="00F00250" w:rsidRDefault="00F00250" w:rsidP="000A1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6"/>
    <w:rsid w:val="000A14D9"/>
    <w:rsid w:val="001C74C5"/>
    <w:rsid w:val="0023041B"/>
    <w:rsid w:val="002D36F2"/>
    <w:rsid w:val="003E23AB"/>
    <w:rsid w:val="0057304B"/>
    <w:rsid w:val="00655F79"/>
    <w:rsid w:val="006B3F66"/>
    <w:rsid w:val="007008B8"/>
    <w:rsid w:val="00713407"/>
    <w:rsid w:val="007232B6"/>
    <w:rsid w:val="007C449B"/>
    <w:rsid w:val="00A5404E"/>
    <w:rsid w:val="00AB654E"/>
    <w:rsid w:val="00B41598"/>
    <w:rsid w:val="00B72B4D"/>
    <w:rsid w:val="00B73A00"/>
    <w:rsid w:val="00B87266"/>
    <w:rsid w:val="00BC2A14"/>
    <w:rsid w:val="00BC6E4A"/>
    <w:rsid w:val="00BC70A9"/>
    <w:rsid w:val="00C465E6"/>
    <w:rsid w:val="00D855B0"/>
    <w:rsid w:val="00E91C3D"/>
    <w:rsid w:val="00F00250"/>
    <w:rsid w:val="00F90549"/>
    <w:rsid w:val="00FA4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2555D"/>
  <w15:docId w15:val="{C199C28E-4F88-495E-8058-787396D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65E6"/>
    <w:rPr>
      <w:color w:val="0000FF" w:themeColor="hyperlink"/>
      <w:u w:val="single"/>
    </w:rPr>
  </w:style>
  <w:style w:type="paragraph" w:styleId="Textedebulles">
    <w:name w:val="Balloon Text"/>
    <w:basedOn w:val="Normal"/>
    <w:link w:val="TextedebullesCar"/>
    <w:uiPriority w:val="99"/>
    <w:semiHidden/>
    <w:unhideWhenUsed/>
    <w:rsid w:val="00C46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5E6"/>
    <w:rPr>
      <w:rFonts w:ascii="Tahoma" w:hAnsi="Tahoma" w:cs="Tahoma"/>
      <w:sz w:val="16"/>
      <w:szCs w:val="16"/>
    </w:rPr>
  </w:style>
  <w:style w:type="paragraph" w:styleId="En-tte">
    <w:name w:val="header"/>
    <w:basedOn w:val="Normal"/>
    <w:link w:val="En-tteCar"/>
    <w:uiPriority w:val="99"/>
    <w:unhideWhenUsed/>
    <w:rsid w:val="000A14D9"/>
    <w:pPr>
      <w:tabs>
        <w:tab w:val="center" w:pos="4536"/>
        <w:tab w:val="right" w:pos="9072"/>
      </w:tabs>
      <w:spacing w:after="0" w:line="240" w:lineRule="auto"/>
    </w:pPr>
  </w:style>
  <w:style w:type="character" w:customStyle="1" w:styleId="En-tteCar">
    <w:name w:val="En-tête Car"/>
    <w:basedOn w:val="Policepardfaut"/>
    <w:link w:val="En-tte"/>
    <w:uiPriority w:val="99"/>
    <w:rsid w:val="000A14D9"/>
  </w:style>
  <w:style w:type="paragraph" w:styleId="Pieddepage">
    <w:name w:val="footer"/>
    <w:basedOn w:val="Normal"/>
    <w:link w:val="PieddepageCar"/>
    <w:uiPriority w:val="99"/>
    <w:unhideWhenUsed/>
    <w:rsid w:val="000A1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337908">
      <w:bodyDiv w:val="1"/>
      <w:marLeft w:val="0"/>
      <w:marRight w:val="0"/>
      <w:marTop w:val="0"/>
      <w:marBottom w:val="0"/>
      <w:divBdr>
        <w:top w:val="none" w:sz="0" w:space="0" w:color="auto"/>
        <w:left w:val="none" w:sz="0" w:space="0" w:color="auto"/>
        <w:bottom w:val="none" w:sz="0" w:space="0" w:color="auto"/>
        <w:right w:val="none" w:sz="0" w:space="0" w:color="auto"/>
      </w:divBdr>
    </w:div>
    <w:div w:id="15674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isircanin16@gmail.com"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laisircanin16@gmail.com"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www.plaisircanin1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4</cp:revision>
  <dcterms:created xsi:type="dcterms:W3CDTF">2023-12-30T11:18:00Z</dcterms:created>
  <dcterms:modified xsi:type="dcterms:W3CDTF">2024-06-18T12:04:00Z</dcterms:modified>
</cp:coreProperties>
</file>